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bottomFromText="200" w:vertAnchor="text" w:horzAnchor="page" w:tblpX="1143" w:tblpY="321"/>
        <w:tblOverlap w:val="never"/>
        <w:tblW w:w="98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6"/>
        <w:gridCol w:w="4259"/>
      </w:tblGrid>
      <w:tr w:rsidR="001357CC" w:rsidTr="001357CC">
        <w:trPr>
          <w:trHeight w:val="645"/>
        </w:trPr>
        <w:tc>
          <w:tcPr>
            <w:tcW w:w="5595" w:type="dxa"/>
          </w:tcPr>
          <w:p w:rsidR="001357CC" w:rsidRDefault="001357CC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259" w:type="dxa"/>
          </w:tcPr>
          <w:p w:rsidR="001357CC" w:rsidRDefault="001357CC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</w:tc>
      </w:tr>
      <w:tr w:rsidR="001357CC" w:rsidRPr="002F27B1" w:rsidTr="001357CC">
        <w:tc>
          <w:tcPr>
            <w:tcW w:w="5595" w:type="dxa"/>
          </w:tcPr>
          <w:p w:rsidR="001357CC" w:rsidRPr="002F27B1" w:rsidRDefault="001357CC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259" w:type="dxa"/>
          </w:tcPr>
          <w:p w:rsidR="001357CC" w:rsidRPr="002F27B1" w:rsidRDefault="002F27B1">
            <w:pPr>
              <w:spacing w:line="10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7B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евпаторийского института социальных наук (филиал) </w:t>
            </w:r>
            <w:r w:rsidR="001357CC" w:rsidRPr="002F27B1">
              <w:rPr>
                <w:rFonts w:ascii="Times New Roman" w:hAnsi="Times New Roman" w:cs="Times New Roman"/>
                <w:sz w:val="28"/>
                <w:szCs w:val="28"/>
              </w:rPr>
              <w:t>ФГАОУ ВО «КФУ им.                            В.И.</w:t>
            </w:r>
            <w:r w:rsidRPr="002F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7CC" w:rsidRPr="002F27B1">
              <w:rPr>
                <w:rFonts w:ascii="Times New Roman" w:hAnsi="Times New Roman" w:cs="Times New Roman"/>
                <w:sz w:val="28"/>
                <w:szCs w:val="28"/>
              </w:rPr>
              <w:t>Вернадского»</w:t>
            </w:r>
          </w:p>
          <w:p w:rsidR="001357CC" w:rsidRPr="002F27B1" w:rsidRDefault="002F27B1" w:rsidP="002F27B1">
            <w:pPr>
              <w:spacing w:line="10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27B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________________Глузман Н.А. </w:t>
            </w:r>
          </w:p>
        </w:tc>
      </w:tr>
    </w:tbl>
    <w:p w:rsidR="001357CC" w:rsidRPr="002F27B1" w:rsidRDefault="001357CC" w:rsidP="002F27B1">
      <w:pPr>
        <w:spacing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2F27B1">
        <w:rPr>
          <w:rFonts w:ascii="Times New Roman" w:hAnsi="Times New Roman" w:cs="Times New Roman"/>
          <w:sz w:val="28"/>
          <w:szCs w:val="28"/>
        </w:rPr>
        <w:t>«____»___________20_____ г.</w:t>
      </w:r>
    </w:p>
    <w:p w:rsidR="001357CC" w:rsidRDefault="001357CC" w:rsidP="001357C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57CC" w:rsidRDefault="001357CC" w:rsidP="001357CC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357CC" w:rsidRDefault="001357CC" w:rsidP="001357CC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подписку периодических изданий</w:t>
      </w:r>
    </w:p>
    <w:p w:rsidR="001357CC" w:rsidRDefault="001357CC" w:rsidP="001357CC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 полугодие 20 ___ года</w:t>
      </w:r>
    </w:p>
    <w:p w:rsidR="001357CC" w:rsidRDefault="001357CC" w:rsidP="001357CC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57CC" w:rsidRDefault="001357CC" w:rsidP="002F27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______________________________________________</w:t>
      </w:r>
      <w:bookmarkStart w:id="0" w:name="_GoBack"/>
      <w:bookmarkEnd w:id="0"/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3494"/>
        <w:gridCol w:w="1199"/>
        <w:gridCol w:w="1094"/>
        <w:gridCol w:w="1124"/>
        <w:gridCol w:w="1049"/>
        <w:gridCol w:w="1070"/>
      </w:tblGrid>
      <w:tr w:rsidR="001357CC" w:rsidTr="002F27B1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7CC" w:rsidRDefault="001357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7CC" w:rsidRDefault="001357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периодического издания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7CC" w:rsidRDefault="001357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издания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7CC" w:rsidRDefault="001357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7CC" w:rsidRDefault="001357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357CC" w:rsidRDefault="001357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7CC" w:rsidRDefault="001357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7CC" w:rsidRDefault="001357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357CC" w:rsidTr="002F27B1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7CC" w:rsidRDefault="001357C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7CC" w:rsidRDefault="001357C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7CC" w:rsidRDefault="001357C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7CC" w:rsidRDefault="001357C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7CC" w:rsidRDefault="001357C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7CC" w:rsidRDefault="001357C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7CC" w:rsidRDefault="001357C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7CC" w:rsidTr="002F27B1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7CC" w:rsidRDefault="001357C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7CC" w:rsidRDefault="001357C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7CC" w:rsidRDefault="001357C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7CC" w:rsidRDefault="001357C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7CC" w:rsidRDefault="001357C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7CC" w:rsidRDefault="001357C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7CC" w:rsidRDefault="001357C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7CC" w:rsidTr="002F27B1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7CC" w:rsidRDefault="001357C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7CC" w:rsidRDefault="001357C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7CC" w:rsidRDefault="001357C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7CC" w:rsidRDefault="001357C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7CC" w:rsidRDefault="001357C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7CC" w:rsidRDefault="001357C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7CC" w:rsidRDefault="001357C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7CC" w:rsidRDefault="001357CC" w:rsidP="001357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7CC" w:rsidRDefault="001357CC" w:rsidP="001357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4"/>
        <w:gridCol w:w="3234"/>
      </w:tblGrid>
      <w:tr w:rsidR="001357CC" w:rsidTr="001357C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7CC" w:rsidRDefault="001357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7CC" w:rsidRDefault="001357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7CC" w:rsidRDefault="001357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1357CC" w:rsidTr="001357C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7CC" w:rsidRDefault="001357C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7CC" w:rsidRDefault="001357C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7CC" w:rsidRDefault="001357C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7CC" w:rsidRDefault="001357CC" w:rsidP="001357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7CC" w:rsidRDefault="002F27B1" w:rsidP="001357CC">
      <w:pPr>
        <w:spacing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="001357CC">
        <w:rPr>
          <w:rFonts w:ascii="Times New Roman" w:hAnsi="Times New Roman" w:cs="Times New Roman"/>
          <w:sz w:val="28"/>
          <w:szCs w:val="28"/>
        </w:rPr>
        <w:t xml:space="preserve">_____________ /____________ </w:t>
      </w:r>
    </w:p>
    <w:p w:rsidR="001357CC" w:rsidRDefault="001357CC" w:rsidP="001357CC">
      <w:pPr>
        <w:spacing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</w:t>
      </w:r>
    </w:p>
    <w:p w:rsidR="001357CC" w:rsidRDefault="001357CC" w:rsidP="002F27B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оформлении заявки следует обратить внимание на заполнение полей: </w:t>
      </w:r>
    </w:p>
    <w:p w:rsidR="001357CC" w:rsidRDefault="001357CC" w:rsidP="001357CC">
      <w:pPr>
        <w:numPr>
          <w:ilvl w:val="0"/>
          <w:numId w:val="1"/>
        </w:numPr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периодического издания на 6 месяцев или годовой индекс;</w:t>
      </w:r>
    </w:p>
    <w:p w:rsidR="001357CC" w:rsidRDefault="001357CC" w:rsidP="001357CC">
      <w:pPr>
        <w:numPr>
          <w:ilvl w:val="0"/>
          <w:numId w:val="1"/>
        </w:numPr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периодического издания в заявке указывается разборчиво и без сокращений;</w:t>
      </w:r>
    </w:p>
    <w:p w:rsidR="001357CC" w:rsidRDefault="001357CC" w:rsidP="001357CC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заявки вы можете воспользоваться печатными каталогами электронными подписными каталогами в интернете:</w:t>
      </w:r>
    </w:p>
    <w:p w:rsidR="001357CC" w:rsidRPr="002F27B1" w:rsidRDefault="001357CC" w:rsidP="002F27B1">
      <w:pPr>
        <w:numPr>
          <w:ilvl w:val="0"/>
          <w:numId w:val="2"/>
        </w:numPr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«Урал-Пресс-Юг» в г. Симферополе —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simferopol@ural-press.ru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r w:rsidRPr="002F27B1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8" w:history="1">
        <w:r w:rsidRPr="002F27B1">
          <w:rPr>
            <w:rStyle w:val="a3"/>
            <w:rFonts w:ascii="Times New Roman" w:hAnsi="Times New Roman" w:cs="Times New Roman"/>
            <w:sz w:val="28"/>
            <w:szCs w:val="28"/>
          </w:rPr>
          <w:t>www.ural-press.ru</w:t>
        </w:r>
      </w:hyperlink>
      <w:r w:rsidRPr="002F27B1">
        <w:rPr>
          <w:rFonts w:ascii="Times New Roman" w:hAnsi="Times New Roman" w:cs="Times New Roman"/>
          <w:sz w:val="28"/>
          <w:szCs w:val="28"/>
        </w:rPr>
        <w:t>;</w:t>
      </w:r>
    </w:p>
    <w:p w:rsidR="001357CC" w:rsidRDefault="001357CC" w:rsidP="001357CC">
      <w:pPr>
        <w:numPr>
          <w:ilvl w:val="0"/>
          <w:numId w:val="2"/>
        </w:numPr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Объединенный каталог «Пресса России» -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http://www.pressa-rf.ru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357CC" w:rsidRDefault="001357CC" w:rsidP="001357CC">
      <w:pPr>
        <w:numPr>
          <w:ilvl w:val="0"/>
          <w:numId w:val="2"/>
        </w:numPr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Роспечать —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http://www.presscafe.ru/Subs/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C3C69" w:rsidRPr="002F27B1" w:rsidRDefault="001357CC" w:rsidP="002F27B1">
      <w:pPr>
        <w:numPr>
          <w:ilvl w:val="0"/>
          <w:numId w:val="2"/>
        </w:numPr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другими каталогами</w:t>
      </w:r>
    </w:p>
    <w:sectPr w:rsidR="006C3C69" w:rsidRPr="002F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32"/>
    <w:rsid w:val="001357CC"/>
    <w:rsid w:val="002F27B1"/>
    <w:rsid w:val="006C3C69"/>
    <w:rsid w:val="00C90532"/>
    <w:rsid w:val="00D6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  <w:pPr>
      <w:widowControl w:val="0"/>
      <w:suppressAutoHyphens/>
    </w:pPr>
    <w:rPr>
      <w:rFonts w:ascii="Calibri" w:eastAsia="SimSun" w:hAnsi="Calibri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57CC"/>
    <w:rPr>
      <w:color w:val="000080"/>
      <w:u w:val="single"/>
    </w:rPr>
  </w:style>
  <w:style w:type="paragraph" w:customStyle="1" w:styleId="a4">
    <w:name w:val="Содержимое таблицы"/>
    <w:basedOn w:val="a"/>
    <w:rsid w:val="001357CC"/>
    <w:pPr>
      <w:suppressLineNumbers/>
    </w:pPr>
  </w:style>
  <w:style w:type="table" w:styleId="a5">
    <w:name w:val="Table Grid"/>
    <w:basedOn w:val="a1"/>
    <w:rsid w:val="001357CC"/>
    <w:pPr>
      <w:widowControl w:val="0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39E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  <w:pPr>
      <w:widowControl w:val="0"/>
      <w:suppressAutoHyphens/>
    </w:pPr>
    <w:rPr>
      <w:rFonts w:ascii="Calibri" w:eastAsia="SimSun" w:hAnsi="Calibri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57CC"/>
    <w:rPr>
      <w:color w:val="000080"/>
      <w:u w:val="single"/>
    </w:rPr>
  </w:style>
  <w:style w:type="paragraph" w:customStyle="1" w:styleId="a4">
    <w:name w:val="Содержимое таблицы"/>
    <w:basedOn w:val="a"/>
    <w:rsid w:val="001357CC"/>
    <w:pPr>
      <w:suppressLineNumbers/>
    </w:pPr>
  </w:style>
  <w:style w:type="table" w:styleId="a5">
    <w:name w:val="Table Grid"/>
    <w:basedOn w:val="a1"/>
    <w:rsid w:val="001357CC"/>
    <w:pPr>
      <w:widowControl w:val="0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39E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-press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imferopol@ural-pres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esscafe.ru/Sub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ssa-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16B4-9E5A-4003-94A1-2A5363C3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TLS</dc:creator>
  <cp:keywords/>
  <dc:description/>
  <cp:lastModifiedBy>TLS</cp:lastModifiedBy>
  <cp:revision>4</cp:revision>
  <dcterms:created xsi:type="dcterms:W3CDTF">2018-06-26T11:44:00Z</dcterms:created>
  <dcterms:modified xsi:type="dcterms:W3CDTF">2018-06-27T06:42:00Z</dcterms:modified>
</cp:coreProperties>
</file>